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Lines="50" w:line="580" w:lineRule="exact"/>
        <w:jc w:val="center"/>
        <w:textAlignment w:val="auto"/>
        <w:rPr>
          <w:rFonts w:ascii="方正小标宋GBK" w:hAnsi="宋体" w:eastAsia="方正小标宋GBK"/>
          <w:b/>
          <w:color w:val="auto"/>
          <w:w w:val="90"/>
          <w:sz w:val="44"/>
          <w:szCs w:val="44"/>
        </w:rPr>
      </w:pPr>
      <w:bookmarkStart w:id="0" w:name="_GoBack"/>
      <w:r>
        <w:rPr>
          <w:rFonts w:hint="eastAsia" w:ascii="方正小标宋GBK" w:hAnsi="宋体" w:eastAsia="方正小标宋GBK"/>
          <w:b/>
          <w:color w:val="auto"/>
          <w:w w:val="90"/>
          <w:sz w:val="44"/>
          <w:szCs w:val="44"/>
        </w:rPr>
        <w:t>国家公职人员因公（因私）出国（境）报告单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方正小标宋简体" w:hAnsi="宋体" w:eastAsia="方正小标宋简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楷体_GB2312" w:eastAsia="楷体_GB2312"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 xml:space="preserve">                            </w:t>
      </w:r>
      <w:r>
        <w:rPr>
          <w:rFonts w:hint="eastAsia" w:ascii="楷体_GB2312" w:eastAsia="楷体_GB2312"/>
          <w:color w:val="auto"/>
          <w:sz w:val="30"/>
          <w:szCs w:val="30"/>
        </w:rPr>
        <w:t>填报时间：  年  月  日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22"/>
        <w:gridCol w:w="543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部    门</w:t>
            </w:r>
          </w:p>
        </w:tc>
        <w:tc>
          <w:tcPr>
            <w:tcW w:w="22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113" w:right="113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因公（因私）出国（境）情况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护照（通行证）号码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往返时间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目的地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出国（境）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事  由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承办机构/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自  办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auto"/>
              <w:rPr>
                <w:rFonts w:ascii="仿宋_GB2312" w:eastAsia="仿宋_GB2312" w:cs="Calibri"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费用来源</w:t>
            </w:r>
          </w:p>
        </w:tc>
        <w:tc>
          <w:tcPr>
            <w:tcW w:w="5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22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楷体_GB2312" w:eastAsia="楷体_GB2312"/>
                <w:bCs/>
                <w:color w:val="auto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诺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本人将于   年  月  日因      前往     （国家/地区），预计停留   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出行过程中，我将严格遵守领导干部廉洁自律有关规定，维护良好形象，自觉接受组织和群众监督。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年  月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C0C1F"/>
    <w:rsid w:val="1D3C0C1F"/>
    <w:rsid w:val="35C34390"/>
    <w:rsid w:val="79D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2021-01-05T01:13:00Z</dcterms:created>
  <dc:creator>Administrator</dc:creator>
  <cp:lastModifiedBy>Administrator</cp:lastModifiedBy>
  <dcterms:modified xsi:type="dcterms:W3CDTF">2021-01-05T01:14:25Z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